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7E42" w14:textId="77777777" w:rsidR="001A5F10" w:rsidRPr="00B3676E" w:rsidRDefault="001A5F10" w:rsidP="001A5F10">
      <w:pPr>
        <w:tabs>
          <w:tab w:val="left" w:pos="2055"/>
        </w:tabs>
        <w:jc w:val="righ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2FF4FA" wp14:editId="696DC2E9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2004060" cy="1030605"/>
            <wp:effectExtent l="0" t="0" r="0" b="0"/>
            <wp:wrapSquare wrapText="bothSides"/>
            <wp:docPr id="2085455843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55843" name="Picture 1" descr="A blue text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003" cy="10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B3676E">
        <w:rPr>
          <w:rFonts w:ascii="Aharoni" w:hAnsi="Aharoni" w:cs="Aharoni"/>
          <w:color w:val="215E99" w:themeColor="text2" w:themeTint="BF"/>
          <w:sz w:val="20"/>
          <w:szCs w:val="20"/>
        </w:rPr>
        <w:t>Gatekeeper Self Storage, LLC.</w:t>
      </w:r>
    </w:p>
    <w:p w14:paraId="704EEB7F" w14:textId="77777777" w:rsidR="001A5F10" w:rsidRPr="00B3676E" w:rsidRDefault="001A5F10" w:rsidP="001A5F10">
      <w:pPr>
        <w:tabs>
          <w:tab w:val="left" w:pos="2055"/>
        </w:tabs>
        <w:jc w:val="right"/>
        <w:rPr>
          <w:rFonts w:ascii="Aharoni" w:hAnsi="Aharoni" w:cs="Aharoni"/>
          <w:color w:val="215E99" w:themeColor="text2" w:themeTint="BF"/>
          <w:sz w:val="20"/>
          <w:szCs w:val="20"/>
        </w:rPr>
      </w:pPr>
      <w:r w:rsidRPr="00B3676E">
        <w:rPr>
          <w:rFonts w:ascii="Aharoni" w:hAnsi="Aharoni" w:cs="Aharoni" w:hint="cs"/>
          <w:color w:val="215E99" w:themeColor="text2" w:themeTint="BF"/>
          <w:sz w:val="20"/>
          <w:szCs w:val="20"/>
        </w:rPr>
        <w:t>Atlanta South Rental Homes, LLC. d/b/a</w:t>
      </w:r>
    </w:p>
    <w:p w14:paraId="0F6551D2" w14:textId="00A01A9A" w:rsidR="00EF5DD4" w:rsidRDefault="001A5F10" w:rsidP="008E0094">
      <w:pPr>
        <w:tabs>
          <w:tab w:val="left" w:pos="2055"/>
        </w:tabs>
        <w:jc w:val="right"/>
        <w:rPr>
          <w:rFonts w:ascii="Aharoni" w:hAnsi="Aharoni" w:cs="Aharoni"/>
          <w:sz w:val="33"/>
          <w:szCs w:val="33"/>
        </w:rPr>
      </w:pPr>
      <w:r w:rsidRPr="00B3676E">
        <w:rPr>
          <w:rFonts w:ascii="Aharoni" w:hAnsi="Aharoni" w:cs="Aharoni"/>
          <w:color w:val="215E99" w:themeColor="text2" w:themeTint="BF"/>
          <w:sz w:val="20"/>
          <w:szCs w:val="20"/>
        </w:rPr>
        <w:t>Gatekeeper, Gatekeeper Properties</w:t>
      </w:r>
    </w:p>
    <w:p w14:paraId="11C731E7" w14:textId="77777777" w:rsidR="00390F56" w:rsidRDefault="00390F56" w:rsidP="00390F56">
      <w:pPr>
        <w:pStyle w:val="NoSpacing"/>
        <w:rPr>
          <w:rFonts w:ascii="Calibri" w:hAnsi="Calibri" w:cs="Calibri"/>
          <w:b/>
          <w:bCs/>
          <w:sz w:val="26"/>
          <w:szCs w:val="26"/>
          <w:lang w:val="en"/>
        </w:rPr>
      </w:pPr>
    </w:p>
    <w:p w14:paraId="6A654348" w14:textId="77777777" w:rsidR="001F3F5E" w:rsidRDefault="001F3F5E" w:rsidP="00390F56">
      <w:pPr>
        <w:pStyle w:val="NoSpacing"/>
        <w:rPr>
          <w:rFonts w:ascii="Calibri" w:hAnsi="Calibri" w:cs="Calibri"/>
          <w:b/>
          <w:bCs/>
          <w:sz w:val="26"/>
          <w:szCs w:val="26"/>
          <w:lang w:val="en"/>
        </w:rPr>
      </w:pPr>
    </w:p>
    <w:p w14:paraId="25823618" w14:textId="6337AFEF" w:rsidR="00761F27" w:rsidRPr="00B55002" w:rsidRDefault="00CB4788" w:rsidP="001F3F5E">
      <w:pPr>
        <w:pStyle w:val="NoSpacing"/>
        <w:jc w:val="center"/>
        <w:rPr>
          <w:rFonts w:ascii="Calibri" w:hAnsi="Calibri" w:cs="Calibri"/>
          <w:b/>
          <w:bCs/>
          <w:sz w:val="28"/>
          <w:szCs w:val="28"/>
          <w:lang w:val="en"/>
        </w:rPr>
      </w:pPr>
      <w:r w:rsidRPr="00B55002">
        <w:rPr>
          <w:rFonts w:ascii="Calibri" w:hAnsi="Calibri" w:cs="Calibri"/>
          <w:b/>
          <w:bCs/>
          <w:sz w:val="26"/>
          <w:szCs w:val="26"/>
          <w:lang w:val="en"/>
        </w:rPr>
        <w:t>Homeowner</w:t>
      </w:r>
      <w:r w:rsidRPr="00B55002">
        <w:rPr>
          <w:rFonts w:ascii="Calibri" w:hAnsi="Calibri" w:cs="Calibri"/>
          <w:b/>
          <w:bCs/>
          <w:sz w:val="28"/>
          <w:szCs w:val="28"/>
          <w:lang w:val="en"/>
        </w:rPr>
        <w:t xml:space="preserve"> Rescue Plan Addendum</w:t>
      </w:r>
    </w:p>
    <w:p w14:paraId="55774039" w14:textId="77777777" w:rsidR="00CB4788" w:rsidRPr="00AE3A19" w:rsidRDefault="00CB4788" w:rsidP="00CB4788">
      <w:pPr>
        <w:pStyle w:val="NoSpacing"/>
        <w:jc w:val="center"/>
        <w:rPr>
          <w:rFonts w:ascii="Calibri" w:hAnsi="Calibri" w:cs="Calibri"/>
          <w:sz w:val="24"/>
          <w:szCs w:val="24"/>
          <w:lang w:val="en"/>
        </w:rPr>
      </w:pPr>
    </w:p>
    <w:p w14:paraId="476F18C1" w14:textId="0E30B46C" w:rsidR="0081300B" w:rsidRPr="00B55002" w:rsidRDefault="00CB4788" w:rsidP="00482F77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 xml:space="preserve">This Addendum is made part of the Master </w:t>
      </w:r>
      <w:r w:rsidR="0081300B" w:rsidRPr="00B55002">
        <w:rPr>
          <w:rFonts w:ascii="Calibri" w:hAnsi="Calibri" w:cs="Calibri"/>
          <w:lang w:val="en"/>
        </w:rPr>
        <w:t xml:space="preserve">Leasing Agreement </w:t>
      </w:r>
      <w:r w:rsidRPr="00B55002">
        <w:rPr>
          <w:rFonts w:ascii="Calibri" w:hAnsi="Calibri" w:cs="Calibri"/>
          <w:lang w:val="en"/>
        </w:rPr>
        <w:t xml:space="preserve">dated </w:t>
      </w:r>
      <w:r w:rsidR="00987D36" w:rsidRPr="00B55002">
        <w:rPr>
          <w:rFonts w:ascii="Calibri" w:hAnsi="Calibri" w:cs="Calibri"/>
          <w:lang w:val="en"/>
        </w:rPr>
        <w:t>____________</w:t>
      </w:r>
      <w:r w:rsidR="00B55002">
        <w:rPr>
          <w:rFonts w:ascii="Calibri" w:hAnsi="Calibri" w:cs="Calibri"/>
          <w:lang w:val="en"/>
        </w:rPr>
        <w:t>__</w:t>
      </w:r>
      <w:r w:rsidR="00987D36" w:rsidRPr="00B55002">
        <w:rPr>
          <w:rFonts w:ascii="Calibri" w:hAnsi="Calibri" w:cs="Calibri"/>
          <w:lang w:val="en"/>
        </w:rPr>
        <w:t xml:space="preserve"> and</w:t>
      </w:r>
      <w:r w:rsidRPr="00B55002">
        <w:rPr>
          <w:rFonts w:ascii="Calibri" w:hAnsi="Calibri" w:cs="Calibri"/>
          <w:lang w:val="en"/>
        </w:rPr>
        <w:t xml:space="preserve"> is between</w:t>
      </w:r>
      <w:r w:rsidRPr="00B55002">
        <w:rPr>
          <w:rFonts w:ascii="Calibri" w:hAnsi="Calibri" w:cs="Calibri"/>
          <w:b/>
          <w:bCs/>
          <w:lang w:val="en"/>
        </w:rPr>
        <w:t xml:space="preserve"> </w:t>
      </w:r>
      <w:r w:rsidRPr="00B55002">
        <w:rPr>
          <w:rFonts w:ascii="Calibri" w:hAnsi="Calibri" w:cs="Calibri"/>
          <w:lang w:val="en"/>
        </w:rPr>
        <w:t>____________________________</w:t>
      </w:r>
      <w:r w:rsidR="00987D36" w:rsidRPr="00B55002">
        <w:rPr>
          <w:rFonts w:ascii="Calibri" w:hAnsi="Calibri" w:cs="Calibri"/>
          <w:lang w:val="en"/>
        </w:rPr>
        <w:t>_______</w:t>
      </w:r>
      <w:r w:rsidR="006A6E2F" w:rsidRPr="00B55002">
        <w:rPr>
          <w:rFonts w:ascii="Calibri" w:hAnsi="Calibri" w:cs="Calibri"/>
          <w:lang w:val="en"/>
        </w:rPr>
        <w:t>___________</w:t>
      </w:r>
      <w:r w:rsidRPr="00B55002">
        <w:rPr>
          <w:rFonts w:ascii="Calibri" w:hAnsi="Calibri" w:cs="Calibri"/>
          <w:b/>
          <w:bCs/>
          <w:lang w:val="en"/>
        </w:rPr>
        <w:t xml:space="preserve"> </w:t>
      </w:r>
      <w:r w:rsidR="00696024" w:rsidRPr="00B55002">
        <w:rPr>
          <w:rFonts w:ascii="Calibri" w:hAnsi="Calibri" w:cs="Calibri"/>
          <w:lang w:val="en"/>
        </w:rPr>
        <w:t>(Landlord)</w:t>
      </w:r>
      <w:r w:rsidR="00696024" w:rsidRPr="00B55002">
        <w:rPr>
          <w:rFonts w:ascii="Calibri" w:hAnsi="Calibri" w:cs="Calibri"/>
          <w:b/>
          <w:bCs/>
          <w:lang w:val="en"/>
        </w:rPr>
        <w:t xml:space="preserve"> </w:t>
      </w:r>
      <w:r w:rsidRPr="00B55002">
        <w:rPr>
          <w:rFonts w:ascii="Calibri" w:hAnsi="Calibri" w:cs="Calibri"/>
          <w:lang w:val="en"/>
        </w:rPr>
        <w:t xml:space="preserve">and </w:t>
      </w:r>
      <w:r w:rsidRPr="00B55002">
        <w:rPr>
          <w:rFonts w:ascii="Calibri" w:hAnsi="Calibri" w:cs="Calibri"/>
          <w:b/>
          <w:bCs/>
          <w:u w:val="single"/>
          <w:lang w:val="en"/>
        </w:rPr>
        <w:t>Atlanta South Rental Homes, LLC.</w:t>
      </w:r>
      <w:r w:rsidR="0081300B" w:rsidRPr="00B55002">
        <w:rPr>
          <w:rFonts w:ascii="Calibri" w:hAnsi="Calibri" w:cs="Calibri"/>
          <w:lang w:val="en"/>
        </w:rPr>
        <w:t xml:space="preserve"> </w:t>
      </w:r>
      <w:r w:rsidR="00696024" w:rsidRPr="00B55002">
        <w:rPr>
          <w:rFonts w:ascii="Calibri" w:hAnsi="Calibri" w:cs="Calibri"/>
          <w:lang w:val="en"/>
        </w:rPr>
        <w:t>(Master Tenant</w:t>
      </w:r>
      <w:r w:rsidR="00390F56">
        <w:rPr>
          <w:rFonts w:ascii="Calibri" w:hAnsi="Calibri" w:cs="Calibri"/>
          <w:lang w:val="en"/>
        </w:rPr>
        <w:t>, ASRH</w:t>
      </w:r>
      <w:r w:rsidR="00696024" w:rsidRPr="00B55002">
        <w:rPr>
          <w:rFonts w:ascii="Calibri" w:hAnsi="Calibri" w:cs="Calibri"/>
          <w:lang w:val="en"/>
        </w:rPr>
        <w:t xml:space="preserve">) </w:t>
      </w:r>
      <w:r w:rsidR="0081300B" w:rsidRPr="00B55002">
        <w:rPr>
          <w:rFonts w:ascii="Calibri" w:hAnsi="Calibri" w:cs="Calibri"/>
          <w:lang w:val="en"/>
        </w:rPr>
        <w:t>for the property</w:t>
      </w:r>
      <w:r w:rsidR="002E35CE" w:rsidRPr="00B55002">
        <w:rPr>
          <w:rFonts w:ascii="Calibri" w:hAnsi="Calibri" w:cs="Calibri"/>
          <w:lang w:val="en"/>
        </w:rPr>
        <w:t xml:space="preserve"> at</w:t>
      </w:r>
      <w:r w:rsidR="0081300B" w:rsidRPr="00B55002">
        <w:rPr>
          <w:rFonts w:ascii="Calibri" w:hAnsi="Calibri" w:cs="Calibri"/>
          <w:lang w:val="en"/>
        </w:rPr>
        <w:t>:</w:t>
      </w:r>
      <w:r w:rsidR="00B55002" w:rsidRPr="00B55002">
        <w:rPr>
          <w:rFonts w:ascii="Calibri" w:hAnsi="Calibri" w:cs="Calibri"/>
          <w:lang w:val="en"/>
        </w:rPr>
        <w:t xml:space="preserve"> </w:t>
      </w:r>
      <w:r w:rsidR="002E35CE" w:rsidRPr="00B55002">
        <w:rPr>
          <w:rFonts w:ascii="Calibri" w:hAnsi="Calibri" w:cs="Calibri"/>
          <w:lang w:val="en"/>
        </w:rPr>
        <w:t>_________________________________</w:t>
      </w:r>
      <w:r w:rsidR="00AE3A19" w:rsidRPr="00B55002">
        <w:rPr>
          <w:rFonts w:ascii="Calibri" w:hAnsi="Calibri" w:cs="Calibri"/>
          <w:lang w:val="en"/>
        </w:rPr>
        <w:t>__________________________</w:t>
      </w:r>
      <w:r w:rsidR="00B55002" w:rsidRPr="00B55002">
        <w:rPr>
          <w:rFonts w:ascii="Calibri" w:hAnsi="Calibri" w:cs="Calibri"/>
          <w:lang w:val="en"/>
        </w:rPr>
        <w:t>_</w:t>
      </w:r>
      <w:r w:rsidR="00B55002">
        <w:rPr>
          <w:rFonts w:ascii="Calibri" w:hAnsi="Calibri" w:cs="Calibri"/>
          <w:lang w:val="en"/>
        </w:rPr>
        <w:t>_________</w:t>
      </w:r>
      <w:r w:rsidR="0081300B" w:rsidRPr="00B55002">
        <w:rPr>
          <w:rFonts w:ascii="Calibri" w:hAnsi="Calibri" w:cs="Calibri"/>
          <w:lang w:val="en"/>
        </w:rPr>
        <w:t>.</w:t>
      </w:r>
    </w:p>
    <w:p w14:paraId="30907FAD" w14:textId="77777777" w:rsidR="0081300B" w:rsidRPr="00B55002" w:rsidRDefault="0081300B" w:rsidP="00482F77">
      <w:pPr>
        <w:pStyle w:val="NoSpacing"/>
        <w:rPr>
          <w:rFonts w:ascii="Calibri" w:hAnsi="Calibri" w:cs="Calibri"/>
          <w:lang w:val="en"/>
        </w:rPr>
      </w:pPr>
    </w:p>
    <w:p w14:paraId="00FEA731" w14:textId="7E6DE9CA" w:rsidR="002E35CE" w:rsidRPr="00B55002" w:rsidRDefault="002E35CE" w:rsidP="00482F77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 xml:space="preserve">Where the terms and conditions of this Addendum </w:t>
      </w:r>
      <w:r w:rsidR="0081300B" w:rsidRPr="00B55002">
        <w:rPr>
          <w:rFonts w:ascii="Calibri" w:hAnsi="Calibri" w:cs="Calibri"/>
          <w:lang w:val="en"/>
        </w:rPr>
        <w:t xml:space="preserve">may </w:t>
      </w:r>
      <w:r w:rsidRPr="00B55002">
        <w:rPr>
          <w:rFonts w:ascii="Calibri" w:hAnsi="Calibri" w:cs="Calibri"/>
          <w:lang w:val="en"/>
        </w:rPr>
        <w:t xml:space="preserve">vary or conflict with the terms and conditions of this Agreement, the terms and conditions of this Addendum shall </w:t>
      </w:r>
      <w:proofErr w:type="gramStart"/>
      <w:r w:rsidRPr="00B55002">
        <w:rPr>
          <w:rFonts w:ascii="Calibri" w:hAnsi="Calibri" w:cs="Calibri"/>
          <w:lang w:val="en"/>
        </w:rPr>
        <w:t>control</w:t>
      </w:r>
      <w:proofErr w:type="gramEnd"/>
      <w:r w:rsidRPr="00B55002">
        <w:rPr>
          <w:rFonts w:ascii="Calibri" w:hAnsi="Calibri" w:cs="Calibri"/>
          <w:lang w:val="en"/>
        </w:rPr>
        <w:t>.</w:t>
      </w:r>
    </w:p>
    <w:p w14:paraId="11F2565C" w14:textId="77777777" w:rsidR="00CB4788" w:rsidRPr="00B55002" w:rsidRDefault="00CB4788" w:rsidP="00CB4788">
      <w:pPr>
        <w:pStyle w:val="NoSpacing"/>
        <w:jc w:val="center"/>
        <w:rPr>
          <w:rFonts w:ascii="Calibri" w:hAnsi="Calibri" w:cs="Calibri"/>
          <w:b/>
          <w:bCs/>
          <w:lang w:val="en"/>
        </w:rPr>
      </w:pPr>
    </w:p>
    <w:p w14:paraId="183505B8" w14:textId="27B65761" w:rsidR="00B55002" w:rsidRDefault="00987D36" w:rsidP="00987D36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 xml:space="preserve">Landlord agrees to pay </w:t>
      </w:r>
      <w:r w:rsidR="003F5F8F" w:rsidRPr="00B55002">
        <w:rPr>
          <w:rFonts w:ascii="Calibri" w:hAnsi="Calibri" w:cs="Calibri"/>
          <w:lang w:val="en"/>
        </w:rPr>
        <w:t xml:space="preserve">Atlanta South Rental Homes, LLC. (“Master </w:t>
      </w:r>
      <w:r w:rsidRPr="00B55002">
        <w:rPr>
          <w:rFonts w:ascii="Calibri" w:hAnsi="Calibri" w:cs="Calibri"/>
          <w:lang w:val="en"/>
        </w:rPr>
        <w:t>Tenant</w:t>
      </w:r>
      <w:r w:rsidR="003F5F8F" w:rsidRPr="00B55002">
        <w:rPr>
          <w:rFonts w:ascii="Calibri" w:hAnsi="Calibri" w:cs="Calibri"/>
          <w:lang w:val="en"/>
        </w:rPr>
        <w:t>”)</w:t>
      </w:r>
      <w:r w:rsidRPr="00B55002">
        <w:rPr>
          <w:rFonts w:ascii="Calibri" w:hAnsi="Calibri" w:cs="Calibri"/>
          <w:lang w:val="en"/>
        </w:rPr>
        <w:t xml:space="preserve"> </w:t>
      </w:r>
      <w:r w:rsidRPr="00B55002">
        <w:rPr>
          <w:rFonts w:ascii="Calibri" w:hAnsi="Calibri" w:cs="Calibri"/>
          <w:b/>
          <w:lang w:val="en"/>
        </w:rPr>
        <w:t>$2</w:t>
      </w:r>
      <w:r w:rsidR="001F3F5E">
        <w:rPr>
          <w:rFonts w:ascii="Calibri" w:hAnsi="Calibri" w:cs="Calibri"/>
          <w:b/>
          <w:lang w:val="en"/>
        </w:rPr>
        <w:t>,00</w:t>
      </w:r>
      <w:r w:rsidRPr="00B55002">
        <w:rPr>
          <w:rFonts w:ascii="Calibri" w:hAnsi="Calibri" w:cs="Calibri"/>
          <w:b/>
          <w:lang w:val="en"/>
        </w:rPr>
        <w:t>0.00</w:t>
      </w:r>
      <w:r w:rsidRPr="00B55002">
        <w:rPr>
          <w:rFonts w:ascii="Calibri" w:hAnsi="Calibri" w:cs="Calibri"/>
          <w:lang w:val="en"/>
        </w:rPr>
        <w:t xml:space="preserve"> for the Homeowner Rescue Plan. </w:t>
      </w:r>
    </w:p>
    <w:p w14:paraId="54A43422" w14:textId="77777777" w:rsidR="00B55002" w:rsidRDefault="00B55002" w:rsidP="00987D36">
      <w:pPr>
        <w:pStyle w:val="NoSpacing"/>
        <w:rPr>
          <w:rFonts w:ascii="Calibri" w:hAnsi="Calibri" w:cs="Calibri"/>
          <w:lang w:val="en"/>
        </w:rPr>
      </w:pPr>
    </w:p>
    <w:p w14:paraId="06242E0C" w14:textId="452918AB" w:rsidR="003F5F8F" w:rsidRPr="00B55002" w:rsidRDefault="0081300B" w:rsidP="00987D36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The</w:t>
      </w:r>
      <w:r w:rsidR="003F5F8F" w:rsidRPr="00B55002">
        <w:rPr>
          <w:rFonts w:ascii="Calibri" w:hAnsi="Calibri" w:cs="Calibri"/>
          <w:lang w:val="en"/>
        </w:rPr>
        <w:t xml:space="preserve"> Plan includes the following:</w:t>
      </w:r>
    </w:p>
    <w:p w14:paraId="0DC23689" w14:textId="77777777" w:rsidR="00B55002" w:rsidRPr="00B55002" w:rsidRDefault="00B55002" w:rsidP="00B55002">
      <w:pPr>
        <w:pStyle w:val="NoSpacing"/>
        <w:ind w:left="720"/>
        <w:rPr>
          <w:rFonts w:ascii="Calibri" w:hAnsi="Calibri" w:cs="Calibri"/>
          <w:lang w:val="en"/>
        </w:rPr>
      </w:pPr>
    </w:p>
    <w:p w14:paraId="6C2EBF6D" w14:textId="6EB2E468" w:rsidR="0081300B" w:rsidRPr="00B55002" w:rsidRDefault="0081300B" w:rsidP="00B55002">
      <w:pPr>
        <w:pStyle w:val="NoSpacing"/>
        <w:numPr>
          <w:ilvl w:val="0"/>
          <w:numId w:val="2"/>
        </w:numPr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 xml:space="preserve">Assess the situation to advise the owner on how we can most quickly and efficiently regain possession of the property </w:t>
      </w:r>
    </w:p>
    <w:p w14:paraId="3A19D8FE" w14:textId="622171E5" w:rsidR="00696024" w:rsidRPr="00B55002" w:rsidRDefault="00696024" w:rsidP="00B55002">
      <w:pPr>
        <w:pStyle w:val="NoSpacing"/>
        <w:numPr>
          <w:ilvl w:val="0"/>
          <w:numId w:val="2"/>
        </w:numPr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Communications with Tenant – verbal and written (as required by law)</w:t>
      </w:r>
    </w:p>
    <w:p w14:paraId="17C26DE6" w14:textId="5FF1644A" w:rsidR="003F5F8F" w:rsidRPr="00B55002" w:rsidRDefault="003F5F8F" w:rsidP="00B55002">
      <w:pPr>
        <w:pStyle w:val="NoSpacing"/>
        <w:numPr>
          <w:ilvl w:val="0"/>
          <w:numId w:val="2"/>
        </w:numPr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Negotiations with Tenant to r</w:t>
      </w:r>
      <w:r w:rsidR="00696024" w:rsidRPr="00B55002">
        <w:rPr>
          <w:rFonts w:ascii="Calibri" w:hAnsi="Calibri" w:cs="Calibri"/>
          <w:lang w:val="en"/>
        </w:rPr>
        <w:t>ecover possession and, if possible,</w:t>
      </w:r>
      <w:r w:rsidR="0081300B" w:rsidRPr="00B55002">
        <w:rPr>
          <w:rFonts w:ascii="Calibri" w:hAnsi="Calibri" w:cs="Calibri"/>
          <w:lang w:val="en"/>
        </w:rPr>
        <w:t xml:space="preserve"> past due rent and fees  </w:t>
      </w:r>
    </w:p>
    <w:p w14:paraId="334AB883" w14:textId="02566819" w:rsidR="003F5F8F" w:rsidRPr="00B55002" w:rsidRDefault="0081300B" w:rsidP="00B55002">
      <w:pPr>
        <w:pStyle w:val="NoSpacing"/>
        <w:numPr>
          <w:ilvl w:val="0"/>
          <w:numId w:val="2"/>
        </w:numPr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Coordinate</w:t>
      </w:r>
      <w:r w:rsidR="003F5F8F" w:rsidRPr="00B55002">
        <w:rPr>
          <w:rFonts w:ascii="Calibri" w:hAnsi="Calibri" w:cs="Calibri"/>
          <w:lang w:val="en"/>
        </w:rPr>
        <w:t xml:space="preserve"> and direct communication between Tenant, Owner, Court Clerk, County</w:t>
      </w:r>
      <w:r w:rsidRPr="00B55002">
        <w:rPr>
          <w:rFonts w:ascii="Calibri" w:hAnsi="Calibri" w:cs="Calibri"/>
          <w:lang w:val="en"/>
        </w:rPr>
        <w:t xml:space="preserve"> / City Marshall, Constable, </w:t>
      </w:r>
      <w:r w:rsidR="003F5F8F" w:rsidRPr="00B55002">
        <w:rPr>
          <w:rFonts w:ascii="Calibri" w:hAnsi="Calibri" w:cs="Calibri"/>
          <w:lang w:val="en"/>
        </w:rPr>
        <w:t>Attorney</w:t>
      </w:r>
      <w:r w:rsidRPr="00B55002">
        <w:rPr>
          <w:rFonts w:ascii="Calibri" w:hAnsi="Calibri" w:cs="Calibri"/>
          <w:lang w:val="en"/>
        </w:rPr>
        <w:t xml:space="preserve">, and eviction crew. </w:t>
      </w:r>
    </w:p>
    <w:p w14:paraId="08AD5048" w14:textId="037F852B" w:rsidR="003F5F8F" w:rsidRPr="00B55002" w:rsidRDefault="003F5F8F" w:rsidP="00B55002">
      <w:pPr>
        <w:pStyle w:val="NoSpacing"/>
        <w:numPr>
          <w:ilvl w:val="0"/>
          <w:numId w:val="2"/>
        </w:numPr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i/>
          <w:lang w:val="en"/>
        </w:rPr>
        <w:t>Initiate</w:t>
      </w:r>
      <w:r w:rsidRPr="00B55002">
        <w:rPr>
          <w:rFonts w:ascii="Calibri" w:hAnsi="Calibri" w:cs="Calibri"/>
          <w:lang w:val="en"/>
        </w:rPr>
        <w:t xml:space="preserve"> Court and Eviction Proceeding</w:t>
      </w:r>
      <w:r w:rsidR="0081300B" w:rsidRPr="00B55002">
        <w:rPr>
          <w:rFonts w:ascii="Calibri" w:hAnsi="Calibri" w:cs="Calibri"/>
          <w:lang w:val="en"/>
        </w:rPr>
        <w:t>s (if necessary – in some cases</w:t>
      </w:r>
      <w:r w:rsidR="001F3F5E">
        <w:rPr>
          <w:rFonts w:ascii="Calibri" w:hAnsi="Calibri" w:cs="Calibri"/>
          <w:lang w:val="en"/>
        </w:rPr>
        <w:t>,</w:t>
      </w:r>
      <w:r w:rsidR="0081300B" w:rsidRPr="00B55002">
        <w:rPr>
          <w:rFonts w:ascii="Calibri" w:hAnsi="Calibri" w:cs="Calibri"/>
          <w:lang w:val="en"/>
        </w:rPr>
        <w:t xml:space="preserve"> tenants will relinquish legal possession of the property without having to go to court)</w:t>
      </w:r>
      <w:r w:rsidR="00B55002" w:rsidRPr="00B55002">
        <w:rPr>
          <w:rFonts w:ascii="Calibri" w:hAnsi="Calibri" w:cs="Calibri"/>
          <w:lang w:val="en"/>
        </w:rPr>
        <w:t xml:space="preserve"> *</w:t>
      </w:r>
    </w:p>
    <w:p w14:paraId="2E3045B4" w14:textId="77777777" w:rsidR="003F5F8F" w:rsidRDefault="003F5F8F" w:rsidP="00987D36">
      <w:pPr>
        <w:pStyle w:val="NoSpacing"/>
        <w:rPr>
          <w:rFonts w:ascii="Calibri" w:hAnsi="Calibri" w:cs="Calibri"/>
          <w:sz w:val="28"/>
          <w:szCs w:val="28"/>
          <w:lang w:val="en"/>
        </w:rPr>
      </w:pPr>
    </w:p>
    <w:p w14:paraId="1A53223E" w14:textId="32F51FD9" w:rsidR="003F5F8F" w:rsidRPr="00B55002" w:rsidRDefault="003F5F8F" w:rsidP="00987D36">
      <w:pPr>
        <w:pStyle w:val="NoSpacing"/>
        <w:rPr>
          <w:rFonts w:ascii="Calibri" w:hAnsi="Calibri" w:cs="Calibri"/>
          <w:sz w:val="20"/>
          <w:szCs w:val="20"/>
          <w:lang w:val="en"/>
        </w:rPr>
      </w:pPr>
      <w:r w:rsidRPr="00B55002">
        <w:rPr>
          <w:rFonts w:ascii="Calibri" w:hAnsi="Calibri" w:cs="Calibri"/>
          <w:sz w:val="20"/>
          <w:szCs w:val="20"/>
          <w:lang w:val="en"/>
        </w:rPr>
        <w:t xml:space="preserve">* 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>Landlord understands and acknowledges th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e $2</w:t>
      </w:r>
      <w:r w:rsidR="001F3F5E">
        <w:rPr>
          <w:rFonts w:ascii="Calibri" w:hAnsi="Calibri" w:cs="Calibri"/>
          <w:sz w:val="20"/>
          <w:szCs w:val="20"/>
          <w:lang w:val="en"/>
        </w:rPr>
        <w:t>,00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0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 xml:space="preserve"> fee </w:t>
      </w:r>
      <w:r w:rsidR="00987D36" w:rsidRPr="00B55002">
        <w:rPr>
          <w:rFonts w:ascii="Calibri" w:hAnsi="Calibri" w:cs="Calibri"/>
          <w:sz w:val="20"/>
          <w:szCs w:val="20"/>
          <w:u w:val="single"/>
          <w:lang w:val="en"/>
        </w:rPr>
        <w:t>does NOT include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 xml:space="preserve"> </w:t>
      </w:r>
      <w:r w:rsidRPr="00B55002">
        <w:rPr>
          <w:rFonts w:ascii="Calibri" w:hAnsi="Calibri" w:cs="Calibri"/>
          <w:sz w:val="20"/>
          <w:szCs w:val="20"/>
          <w:lang w:val="en"/>
        </w:rPr>
        <w:t>the following:</w:t>
      </w:r>
    </w:p>
    <w:p w14:paraId="0B5545DB" w14:textId="03DAC37B" w:rsidR="003F5F8F" w:rsidRPr="00B55002" w:rsidRDefault="003F5F8F" w:rsidP="003F5F8F">
      <w:pPr>
        <w:pStyle w:val="NoSpacing"/>
        <w:numPr>
          <w:ilvl w:val="0"/>
          <w:numId w:val="1"/>
        </w:numPr>
        <w:rPr>
          <w:rFonts w:ascii="Calibri" w:hAnsi="Calibri" w:cs="Calibri"/>
          <w:sz w:val="20"/>
          <w:szCs w:val="20"/>
          <w:lang w:val="en"/>
        </w:rPr>
      </w:pPr>
      <w:r w:rsidRPr="00B55002">
        <w:rPr>
          <w:rFonts w:ascii="Calibri" w:hAnsi="Calibri" w:cs="Calibri"/>
          <w:sz w:val="20"/>
          <w:szCs w:val="20"/>
          <w:lang w:val="en"/>
        </w:rPr>
        <w:t>C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 xml:space="preserve">ourt </w:t>
      </w:r>
      <w:r w:rsidRPr="00B55002">
        <w:rPr>
          <w:rFonts w:ascii="Calibri" w:hAnsi="Calibri" w:cs="Calibri"/>
          <w:sz w:val="20"/>
          <w:szCs w:val="20"/>
          <w:lang w:val="en"/>
        </w:rPr>
        <w:t>F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>ees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 xml:space="preserve"> 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(typically 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range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from $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110 - $275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>)</w:t>
      </w:r>
    </w:p>
    <w:p w14:paraId="455069EA" w14:textId="00D383B4" w:rsidR="003F5F8F" w:rsidRPr="00B55002" w:rsidRDefault="003F5F8F" w:rsidP="003F5F8F">
      <w:pPr>
        <w:pStyle w:val="NoSpacing"/>
        <w:numPr>
          <w:ilvl w:val="0"/>
          <w:numId w:val="1"/>
        </w:numPr>
        <w:rPr>
          <w:rFonts w:ascii="Calibri" w:hAnsi="Calibri" w:cs="Calibri"/>
          <w:sz w:val="20"/>
          <w:szCs w:val="20"/>
          <w:lang w:val="en"/>
        </w:rPr>
      </w:pPr>
      <w:r w:rsidRPr="00B55002">
        <w:rPr>
          <w:rFonts w:ascii="Calibri" w:hAnsi="Calibri" w:cs="Calibri"/>
          <w:sz w:val="20"/>
          <w:szCs w:val="20"/>
          <w:lang w:val="en"/>
        </w:rPr>
        <w:t>A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 xml:space="preserve">ttorney’s </w:t>
      </w:r>
      <w:r w:rsidRPr="00B55002">
        <w:rPr>
          <w:rFonts w:ascii="Calibri" w:hAnsi="Calibri" w:cs="Calibri"/>
          <w:sz w:val="20"/>
          <w:szCs w:val="20"/>
          <w:lang w:val="en"/>
        </w:rPr>
        <w:t>F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>ees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(typically 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range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from $350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- $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1,000</w:t>
      </w:r>
      <w:r w:rsidR="001F3F5E">
        <w:rPr>
          <w:rFonts w:ascii="Calibri" w:hAnsi="Calibri" w:cs="Calibri"/>
          <w:sz w:val="20"/>
          <w:szCs w:val="20"/>
          <w:lang w:val="en"/>
        </w:rPr>
        <w:t>+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>)</w:t>
      </w:r>
    </w:p>
    <w:p w14:paraId="52A31AE1" w14:textId="4CE6F9CA" w:rsidR="009741D7" w:rsidRPr="009741D7" w:rsidRDefault="003F5F8F" w:rsidP="009741D7">
      <w:pPr>
        <w:pStyle w:val="NoSpacing"/>
        <w:numPr>
          <w:ilvl w:val="0"/>
          <w:numId w:val="1"/>
        </w:numPr>
        <w:rPr>
          <w:rFonts w:ascii="Calibri" w:hAnsi="Calibri" w:cs="Calibri"/>
          <w:sz w:val="20"/>
          <w:szCs w:val="20"/>
          <w:lang w:val="en"/>
        </w:rPr>
      </w:pPr>
      <w:r w:rsidRPr="00B55002">
        <w:rPr>
          <w:rFonts w:ascii="Calibri" w:hAnsi="Calibri" w:cs="Calibri"/>
          <w:sz w:val="20"/>
          <w:szCs w:val="20"/>
          <w:lang w:val="en"/>
        </w:rPr>
        <w:t>E</w:t>
      </w:r>
      <w:r w:rsidR="00987D36" w:rsidRPr="00B55002">
        <w:rPr>
          <w:rFonts w:ascii="Calibri" w:hAnsi="Calibri" w:cs="Calibri"/>
          <w:sz w:val="20"/>
          <w:szCs w:val="20"/>
          <w:lang w:val="en"/>
        </w:rPr>
        <w:t xml:space="preserve">viction </w:t>
      </w:r>
      <w:r w:rsidRPr="00B55002">
        <w:rPr>
          <w:rFonts w:ascii="Calibri" w:hAnsi="Calibri" w:cs="Calibri"/>
          <w:sz w:val="20"/>
          <w:szCs w:val="20"/>
          <w:lang w:val="en"/>
        </w:rPr>
        <w:t>Crew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Expense (typically ranges from $</w:t>
      </w:r>
      <w:r w:rsidR="001F3F5E">
        <w:rPr>
          <w:rFonts w:ascii="Calibri" w:hAnsi="Calibri" w:cs="Calibri"/>
          <w:sz w:val="20"/>
          <w:szCs w:val="20"/>
          <w:lang w:val="en"/>
        </w:rPr>
        <w:t>1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,750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 xml:space="preserve"> - $</w:t>
      </w:r>
      <w:r w:rsidR="00B55002" w:rsidRPr="00B55002">
        <w:rPr>
          <w:rFonts w:ascii="Calibri" w:hAnsi="Calibri" w:cs="Calibri"/>
          <w:sz w:val="20"/>
          <w:szCs w:val="20"/>
          <w:lang w:val="en"/>
        </w:rPr>
        <w:t>5,000</w:t>
      </w:r>
      <w:r w:rsidR="001F3F5E">
        <w:rPr>
          <w:rFonts w:ascii="Calibri" w:hAnsi="Calibri" w:cs="Calibri"/>
          <w:sz w:val="20"/>
          <w:szCs w:val="20"/>
          <w:lang w:val="en"/>
        </w:rPr>
        <w:t>+</w:t>
      </w:r>
      <w:r w:rsidR="00696024" w:rsidRPr="00B55002">
        <w:rPr>
          <w:rFonts w:ascii="Calibri" w:hAnsi="Calibri" w:cs="Calibri"/>
          <w:sz w:val="20"/>
          <w:szCs w:val="20"/>
          <w:lang w:val="en"/>
        </w:rPr>
        <w:t>)</w:t>
      </w:r>
    </w:p>
    <w:p w14:paraId="573F7279" w14:textId="77777777" w:rsidR="009741D7" w:rsidRPr="009741D7" w:rsidRDefault="009741D7" w:rsidP="009741D7">
      <w:pPr>
        <w:pStyle w:val="NormalWeb"/>
        <w:jc w:val="center"/>
        <w:rPr>
          <w:rFonts w:ascii="Calibri" w:hAnsi="Calibri" w:cs="Calibri"/>
          <w:sz w:val="22"/>
          <w:szCs w:val="22"/>
        </w:rPr>
      </w:pPr>
      <w:r w:rsidRPr="009741D7">
        <w:rPr>
          <w:rFonts w:ascii="Calibri" w:hAnsi="Calibri" w:cs="Calibri"/>
          <w:sz w:val="22"/>
          <w:szCs w:val="22"/>
        </w:rPr>
        <w:t xml:space="preserve">To clarify, the final eviction expenses depend on whether and when the tenant voluntarily surrenders possession of the Property in writing. Because each situation is different, </w:t>
      </w:r>
      <w:r w:rsidRPr="009741D7">
        <w:rPr>
          <w:rFonts w:ascii="Calibri" w:hAnsi="Calibri" w:cs="Calibri"/>
          <w:b/>
          <w:bCs/>
          <w:sz w:val="22"/>
          <w:szCs w:val="22"/>
        </w:rPr>
        <w:t>the timing and associated costs cannot be predicted in advance.</w:t>
      </w:r>
    </w:p>
    <w:p w14:paraId="433B8B2E" w14:textId="54099EDC" w:rsidR="009741D7" w:rsidRPr="009741D7" w:rsidRDefault="009741D7" w:rsidP="009741D7">
      <w:pPr>
        <w:pStyle w:val="NormalWeb"/>
        <w:jc w:val="center"/>
        <w:rPr>
          <w:rFonts w:ascii="Calibri" w:hAnsi="Calibri" w:cs="Calibri"/>
          <w:b/>
          <w:bCs/>
          <w:sz w:val="22"/>
          <w:szCs w:val="22"/>
        </w:rPr>
      </w:pPr>
      <w:r w:rsidRPr="009741D7">
        <w:rPr>
          <w:rFonts w:ascii="Calibri" w:hAnsi="Calibri" w:cs="Calibri"/>
          <w:b/>
          <w:bCs/>
          <w:sz w:val="22"/>
          <w:szCs w:val="22"/>
        </w:rPr>
        <w:t>Our goal is to obtain legal possession of the Property while minimizing the expenses incurred on the Owner’s behalf.</w:t>
      </w:r>
    </w:p>
    <w:p w14:paraId="51E225F3" w14:textId="77777777" w:rsidR="003F5F8F" w:rsidRPr="00AE3A19" w:rsidRDefault="003F5F8F" w:rsidP="003F5F8F">
      <w:pPr>
        <w:pStyle w:val="NoSpacing"/>
        <w:rPr>
          <w:rFonts w:ascii="Calibri" w:hAnsi="Calibri" w:cs="Calibri"/>
          <w:sz w:val="24"/>
          <w:szCs w:val="24"/>
          <w:lang w:val="en"/>
        </w:rPr>
      </w:pPr>
    </w:p>
    <w:p w14:paraId="41BC46AE" w14:textId="77777777" w:rsidR="00696024" w:rsidRPr="00AE3A19" w:rsidRDefault="00696024" w:rsidP="003F5F8F">
      <w:pPr>
        <w:pStyle w:val="NoSpacing"/>
        <w:rPr>
          <w:rFonts w:ascii="Calibri" w:hAnsi="Calibri" w:cs="Calibri"/>
          <w:sz w:val="24"/>
          <w:szCs w:val="24"/>
          <w:lang w:val="en"/>
        </w:rPr>
      </w:pPr>
    </w:p>
    <w:p w14:paraId="0A687398" w14:textId="27FD8CAC" w:rsidR="003F5F8F" w:rsidRPr="00B55002" w:rsidRDefault="003F5F8F" w:rsidP="003F5F8F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_________________________________</w:t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  <w:t>____________________________________</w:t>
      </w:r>
    </w:p>
    <w:p w14:paraId="642753C0" w14:textId="7DE8A058" w:rsidR="003F5F8F" w:rsidRPr="00B55002" w:rsidRDefault="003F5F8F" w:rsidP="003F5F8F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Landlord Signature</w:t>
      </w:r>
      <w:r w:rsidR="00AE3A19" w:rsidRPr="00B55002">
        <w:rPr>
          <w:rFonts w:ascii="Calibri" w:hAnsi="Calibri" w:cs="Calibri"/>
          <w:lang w:val="en"/>
        </w:rPr>
        <w:t xml:space="preserve"> / Date</w:t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  <w:t>Landlord Signature</w:t>
      </w:r>
      <w:r w:rsidR="00AE3A19" w:rsidRPr="00B55002">
        <w:rPr>
          <w:rFonts w:ascii="Calibri" w:hAnsi="Calibri" w:cs="Calibri"/>
          <w:lang w:val="en"/>
        </w:rPr>
        <w:t xml:space="preserve"> / Date</w:t>
      </w:r>
    </w:p>
    <w:p w14:paraId="504758BC" w14:textId="77777777" w:rsidR="00390F56" w:rsidRDefault="00390F56" w:rsidP="003F5F8F">
      <w:pPr>
        <w:pStyle w:val="NoSpacing"/>
        <w:rPr>
          <w:rFonts w:ascii="Calibri" w:hAnsi="Calibri" w:cs="Calibri"/>
          <w:lang w:val="en"/>
        </w:rPr>
      </w:pPr>
    </w:p>
    <w:p w14:paraId="6D40A638" w14:textId="77777777" w:rsidR="00390F56" w:rsidRDefault="00390F56" w:rsidP="003F5F8F">
      <w:pPr>
        <w:pStyle w:val="NoSpacing"/>
        <w:rPr>
          <w:rFonts w:ascii="Calibri" w:hAnsi="Calibri" w:cs="Calibri"/>
          <w:lang w:val="en"/>
        </w:rPr>
      </w:pPr>
    </w:p>
    <w:p w14:paraId="26C113A4" w14:textId="5C240780" w:rsidR="003F5F8F" w:rsidRPr="00B55002" w:rsidRDefault="003F5F8F" w:rsidP="003F5F8F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_________________________________</w:t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  <w:t>____________________________________</w:t>
      </w:r>
    </w:p>
    <w:p w14:paraId="31D03BB7" w14:textId="65FECE5E" w:rsidR="003F5F8F" w:rsidRPr="00B55002" w:rsidRDefault="003F5F8F" w:rsidP="003F5F8F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Landlord Printed Name</w:t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ab/>
      </w:r>
      <w:r w:rsidR="00AD6D65">
        <w:rPr>
          <w:rFonts w:ascii="Calibri" w:hAnsi="Calibri" w:cs="Calibri"/>
          <w:lang w:val="en"/>
        </w:rPr>
        <w:tab/>
      </w:r>
      <w:r w:rsidRPr="00B55002">
        <w:rPr>
          <w:rFonts w:ascii="Calibri" w:hAnsi="Calibri" w:cs="Calibri"/>
          <w:lang w:val="en"/>
        </w:rPr>
        <w:t>Landlord Printed Name</w:t>
      </w:r>
    </w:p>
    <w:p w14:paraId="173509E7" w14:textId="30E3A832" w:rsidR="00AE3A19" w:rsidRPr="00B55002" w:rsidRDefault="00AE3A19" w:rsidP="003F5F8F">
      <w:pPr>
        <w:pStyle w:val="NoSpacing"/>
        <w:rPr>
          <w:rFonts w:ascii="Calibri" w:hAnsi="Calibri" w:cs="Calibri"/>
          <w:lang w:val="en"/>
        </w:rPr>
      </w:pPr>
    </w:p>
    <w:p w14:paraId="040F9CCB" w14:textId="77777777" w:rsidR="00390F56" w:rsidRDefault="00390F56" w:rsidP="00987D36">
      <w:pPr>
        <w:pStyle w:val="NoSpacing"/>
        <w:rPr>
          <w:rFonts w:ascii="Calibri" w:hAnsi="Calibri" w:cs="Calibri"/>
          <w:lang w:val="en"/>
        </w:rPr>
      </w:pPr>
    </w:p>
    <w:p w14:paraId="2668DF69" w14:textId="40407685" w:rsidR="00AE3A19" w:rsidRPr="00B55002" w:rsidRDefault="00AE3A19" w:rsidP="00987D36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______________________________</w:t>
      </w:r>
    </w:p>
    <w:p w14:paraId="312ECBA6" w14:textId="0A2285A5" w:rsidR="00B55002" w:rsidRPr="009741D7" w:rsidRDefault="00AE3A19" w:rsidP="009741D7">
      <w:pPr>
        <w:pStyle w:val="NoSpacing"/>
        <w:rPr>
          <w:rFonts w:ascii="Calibri" w:hAnsi="Calibri" w:cs="Calibri"/>
          <w:lang w:val="en"/>
        </w:rPr>
      </w:pPr>
      <w:r w:rsidRPr="00B55002">
        <w:rPr>
          <w:rFonts w:ascii="Calibri" w:hAnsi="Calibri" w:cs="Calibri"/>
          <w:lang w:val="en"/>
        </w:rPr>
        <w:t>Atlanta South Rental Homes, LLC. (“Master Tenant”) Signature / Date</w:t>
      </w:r>
    </w:p>
    <w:sectPr w:rsidR="00B55002" w:rsidRPr="009741D7" w:rsidSect="001F3F5E">
      <w:headerReference w:type="default" r:id="rId9"/>
      <w:footerReference w:type="default" r:id="rId10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E5B7E" w14:textId="77777777" w:rsidR="00AD1E2E" w:rsidRDefault="00AD1E2E" w:rsidP="001A5F10">
      <w:pPr>
        <w:spacing w:after="0" w:line="240" w:lineRule="auto"/>
      </w:pPr>
      <w:r>
        <w:separator/>
      </w:r>
    </w:p>
  </w:endnote>
  <w:endnote w:type="continuationSeparator" w:id="0">
    <w:p w14:paraId="0CBF3009" w14:textId="77777777" w:rsidR="00AD1E2E" w:rsidRDefault="00AD1E2E" w:rsidP="001A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7521" w14:textId="767354ED" w:rsidR="001F3F5E" w:rsidRDefault="001F3F5E">
    <w:pPr>
      <w:pStyle w:val="Footer"/>
    </w:pPr>
  </w:p>
  <w:p w14:paraId="5D3249F7" w14:textId="2CF4436D" w:rsidR="001A5F10" w:rsidRPr="00B37A63" w:rsidRDefault="001A5F10" w:rsidP="00B37A63">
    <w:pPr>
      <w:pStyle w:val="Footer"/>
      <w:rPr>
        <w:color w:val="215E99" w:themeColor="text2" w:themeTint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C1F5A" w14:textId="77777777" w:rsidR="00AD1E2E" w:rsidRDefault="00AD1E2E" w:rsidP="001A5F10">
      <w:pPr>
        <w:spacing w:after="0" w:line="240" w:lineRule="auto"/>
      </w:pPr>
      <w:r>
        <w:separator/>
      </w:r>
    </w:p>
  </w:footnote>
  <w:footnote w:type="continuationSeparator" w:id="0">
    <w:p w14:paraId="56445C39" w14:textId="77777777" w:rsidR="00AD1E2E" w:rsidRDefault="00AD1E2E" w:rsidP="001A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A9A0" w14:textId="0DB7A479" w:rsidR="001F3F5E" w:rsidRPr="001F3F5E" w:rsidRDefault="001F3F5E" w:rsidP="001F3F5E">
    <w:pPr>
      <w:pStyle w:val="Header"/>
      <w:jc w:val="right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REVISED 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1884"/>
    <w:multiLevelType w:val="hybridMultilevel"/>
    <w:tmpl w:val="AED25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820D9"/>
    <w:multiLevelType w:val="hybridMultilevel"/>
    <w:tmpl w:val="CD52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550">
    <w:abstractNumId w:val="1"/>
  </w:num>
  <w:num w:numId="2" w16cid:durableId="1234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F10"/>
    <w:rsid w:val="0001038D"/>
    <w:rsid w:val="0002203A"/>
    <w:rsid w:val="000444CF"/>
    <w:rsid w:val="00067E4B"/>
    <w:rsid w:val="00071F95"/>
    <w:rsid w:val="00101765"/>
    <w:rsid w:val="00133DDF"/>
    <w:rsid w:val="0014632F"/>
    <w:rsid w:val="001A5F10"/>
    <w:rsid w:val="001F3F5E"/>
    <w:rsid w:val="00203A6F"/>
    <w:rsid w:val="0023324A"/>
    <w:rsid w:val="002476FA"/>
    <w:rsid w:val="00266BCB"/>
    <w:rsid w:val="00275FDF"/>
    <w:rsid w:val="002D54F7"/>
    <w:rsid w:val="002E35CE"/>
    <w:rsid w:val="00390F56"/>
    <w:rsid w:val="003B65EA"/>
    <w:rsid w:val="003F5F8F"/>
    <w:rsid w:val="00425405"/>
    <w:rsid w:val="004531AF"/>
    <w:rsid w:val="00482F77"/>
    <w:rsid w:val="004C637E"/>
    <w:rsid w:val="004D568A"/>
    <w:rsid w:val="004D5B2C"/>
    <w:rsid w:val="004D5EB8"/>
    <w:rsid w:val="00532FA2"/>
    <w:rsid w:val="00535150"/>
    <w:rsid w:val="00582B50"/>
    <w:rsid w:val="005F59FA"/>
    <w:rsid w:val="00622F03"/>
    <w:rsid w:val="00634D3D"/>
    <w:rsid w:val="00693E05"/>
    <w:rsid w:val="00696024"/>
    <w:rsid w:val="006A6E2F"/>
    <w:rsid w:val="006B2901"/>
    <w:rsid w:val="006D237C"/>
    <w:rsid w:val="007338E6"/>
    <w:rsid w:val="00761F27"/>
    <w:rsid w:val="00794F4D"/>
    <w:rsid w:val="007C2EBF"/>
    <w:rsid w:val="007E2B2A"/>
    <w:rsid w:val="0081300B"/>
    <w:rsid w:val="008A5FB5"/>
    <w:rsid w:val="008B4862"/>
    <w:rsid w:val="008E0094"/>
    <w:rsid w:val="00902A21"/>
    <w:rsid w:val="0093714D"/>
    <w:rsid w:val="0095043A"/>
    <w:rsid w:val="00954E95"/>
    <w:rsid w:val="00965745"/>
    <w:rsid w:val="009741D7"/>
    <w:rsid w:val="00984FC5"/>
    <w:rsid w:val="00987D36"/>
    <w:rsid w:val="00A61C49"/>
    <w:rsid w:val="00AA4638"/>
    <w:rsid w:val="00AD1E2E"/>
    <w:rsid w:val="00AD693A"/>
    <w:rsid w:val="00AD6D65"/>
    <w:rsid w:val="00AE0FB5"/>
    <w:rsid w:val="00AE3A19"/>
    <w:rsid w:val="00B3676E"/>
    <w:rsid w:val="00B37A63"/>
    <w:rsid w:val="00B55002"/>
    <w:rsid w:val="00B65AAC"/>
    <w:rsid w:val="00B9310C"/>
    <w:rsid w:val="00BC15C8"/>
    <w:rsid w:val="00C007D1"/>
    <w:rsid w:val="00C71815"/>
    <w:rsid w:val="00CA2CA8"/>
    <w:rsid w:val="00CB4788"/>
    <w:rsid w:val="00D262FB"/>
    <w:rsid w:val="00D83446"/>
    <w:rsid w:val="00DC20BE"/>
    <w:rsid w:val="00DF417E"/>
    <w:rsid w:val="00E141D8"/>
    <w:rsid w:val="00EB1920"/>
    <w:rsid w:val="00EC1821"/>
    <w:rsid w:val="00EF5DD4"/>
    <w:rsid w:val="00F86339"/>
    <w:rsid w:val="00FB3EC6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363D8"/>
  <w15:chartTrackingRefBased/>
  <w15:docId w15:val="{8FA4DF83-46F6-4440-B6E3-AB7DC753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F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F10"/>
  </w:style>
  <w:style w:type="paragraph" w:styleId="Footer">
    <w:name w:val="footer"/>
    <w:basedOn w:val="Normal"/>
    <w:link w:val="FooterChar"/>
    <w:uiPriority w:val="99"/>
    <w:unhideWhenUsed/>
    <w:rsid w:val="001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F10"/>
  </w:style>
  <w:style w:type="character" w:styleId="Hyperlink">
    <w:name w:val="Hyperlink"/>
    <w:basedOn w:val="DefaultParagraphFont"/>
    <w:uiPriority w:val="99"/>
    <w:unhideWhenUsed/>
    <w:rsid w:val="00B37A63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A6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A63"/>
    <w:pPr>
      <w:spacing w:after="0" w:line="240" w:lineRule="auto"/>
    </w:pPr>
  </w:style>
  <w:style w:type="table" w:styleId="TableGrid">
    <w:name w:val="Table Grid"/>
    <w:basedOn w:val="TableNormal"/>
    <w:uiPriority w:val="39"/>
    <w:rsid w:val="00FB3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FB3EC6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FB3EC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FB3EC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B3EC6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97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503FB-DBA5-4994-97BD-862CF2FC1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Peterson</dc:creator>
  <cp:keywords/>
  <dc:description/>
  <cp:lastModifiedBy>Candace Peterson</cp:lastModifiedBy>
  <cp:revision>4</cp:revision>
  <cp:lastPrinted>2025-03-11T13:51:00Z</cp:lastPrinted>
  <dcterms:created xsi:type="dcterms:W3CDTF">2025-03-21T13:37:00Z</dcterms:created>
  <dcterms:modified xsi:type="dcterms:W3CDTF">2026-09-21T18:29:00Z</dcterms:modified>
</cp:coreProperties>
</file>